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11D" w:rsidRDefault="000D011D" w:rsidP="007F4B18">
      <w:pPr>
        <w:spacing w:line="276" w:lineRule="auto"/>
        <w:jc w:val="center"/>
        <w:rPr>
          <w:b/>
          <w:bCs/>
        </w:rPr>
      </w:pPr>
      <w:r>
        <w:rPr>
          <w:b/>
          <w:bCs/>
        </w:rPr>
        <w:t>DOMANDA DI AMMISSIONE A SOCIO</w:t>
      </w:r>
    </w:p>
    <w:p w:rsidR="000D011D" w:rsidRPr="00DC6F83" w:rsidRDefault="00DC6F83" w:rsidP="007F4B18">
      <w:pPr>
        <w:spacing w:line="276" w:lineRule="auto"/>
      </w:pPr>
      <w:r>
        <w:rPr>
          <w:noProof/>
        </w:rPr>
        <w:drawing>
          <wp:anchor distT="0" distB="0" distL="114300" distR="114300" simplePos="0" relativeHeight="251658240" behindDoc="1" locked="0" layoutInCell="1" allowOverlap="1">
            <wp:simplePos x="0" y="0"/>
            <wp:positionH relativeFrom="margin">
              <wp:posOffset>2524125</wp:posOffset>
            </wp:positionH>
            <wp:positionV relativeFrom="margin">
              <wp:posOffset>257175</wp:posOffset>
            </wp:positionV>
            <wp:extent cx="1543050" cy="819150"/>
            <wp:effectExtent l="19050" t="0" r="0" b="0"/>
            <wp:wrapNone/>
            <wp:docPr id="1" name="Immagine 0" descr="des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ra.png"/>
                    <pic:cNvPicPr/>
                  </pic:nvPicPr>
                  <pic:blipFill>
                    <a:blip r:embed="rId5" cstate="print"/>
                    <a:stretch>
                      <a:fillRect/>
                    </a:stretch>
                  </pic:blipFill>
                  <pic:spPr>
                    <a:xfrm>
                      <a:off x="0" y="0"/>
                      <a:ext cx="1543050" cy="819150"/>
                    </a:xfrm>
                    <a:prstGeom prst="rect">
                      <a:avLst/>
                    </a:prstGeom>
                  </pic:spPr>
                </pic:pic>
              </a:graphicData>
            </a:graphic>
          </wp:anchor>
        </w:drawing>
      </w:r>
    </w:p>
    <w:p w:rsidR="000D011D" w:rsidRPr="00DC6F83" w:rsidRDefault="000D011D" w:rsidP="007F4B18">
      <w:pPr>
        <w:spacing w:line="276" w:lineRule="auto"/>
        <w:jc w:val="right"/>
      </w:pPr>
    </w:p>
    <w:p w:rsidR="000D011D" w:rsidRPr="00504AE5" w:rsidRDefault="004D0DC0" w:rsidP="007F4B18">
      <w:pPr>
        <w:spacing w:line="276" w:lineRule="auto"/>
        <w:jc w:val="right"/>
        <w:rPr>
          <w:i/>
        </w:rPr>
      </w:pPr>
      <w:r w:rsidRPr="007F4B18">
        <w:rPr>
          <w:i/>
        </w:rPr>
        <w:t xml:space="preserve">Spett.le Consiglio Direttivo </w:t>
      </w:r>
    </w:p>
    <w:p w:rsidR="000D011D" w:rsidRPr="007F4B18" w:rsidRDefault="000D011D" w:rsidP="007F4B18">
      <w:pPr>
        <w:spacing w:line="276" w:lineRule="auto"/>
        <w:jc w:val="right"/>
        <w:rPr>
          <w:b/>
          <w:i/>
          <w:sz w:val="28"/>
          <w:szCs w:val="28"/>
        </w:rPr>
      </w:pPr>
      <w:r w:rsidRPr="007F4B18">
        <w:rPr>
          <w:b/>
          <w:i/>
          <w:sz w:val="28"/>
          <w:szCs w:val="28"/>
        </w:rPr>
        <w:t>A</w:t>
      </w:r>
      <w:r w:rsidR="004D0DC0" w:rsidRPr="007F4B18">
        <w:rPr>
          <w:b/>
          <w:i/>
          <w:sz w:val="28"/>
          <w:szCs w:val="28"/>
        </w:rPr>
        <w:t xml:space="preserve">ssociazione </w:t>
      </w:r>
      <w:r w:rsidRPr="007F4B18">
        <w:rPr>
          <w:b/>
          <w:i/>
          <w:sz w:val="28"/>
          <w:szCs w:val="28"/>
        </w:rPr>
        <w:t>“Sputnik”</w:t>
      </w:r>
    </w:p>
    <w:p w:rsidR="000D011D" w:rsidRPr="007F4B18" w:rsidRDefault="004D0DC0" w:rsidP="007F4B18">
      <w:pPr>
        <w:spacing w:line="276" w:lineRule="auto"/>
        <w:jc w:val="right"/>
        <w:rPr>
          <w:i/>
        </w:rPr>
      </w:pPr>
      <w:r w:rsidRPr="007F4B18">
        <w:rPr>
          <w:i/>
        </w:rPr>
        <w:t>Via</w:t>
      </w:r>
      <w:r w:rsidR="000D011D" w:rsidRPr="007F4B18">
        <w:rPr>
          <w:i/>
        </w:rPr>
        <w:t xml:space="preserve"> </w:t>
      </w:r>
      <w:proofErr w:type="spellStart"/>
      <w:r w:rsidR="000D011D" w:rsidRPr="007F4B18">
        <w:rPr>
          <w:i/>
        </w:rPr>
        <w:t>SS</w:t>
      </w:r>
      <w:r w:rsidR="000D011D" w:rsidRPr="007F4B18">
        <w:rPr>
          <w:i/>
          <w:u w:val="single"/>
        </w:rPr>
        <w:t>.Cosma</w:t>
      </w:r>
      <w:proofErr w:type="spellEnd"/>
      <w:r w:rsidR="000D011D" w:rsidRPr="007F4B18">
        <w:rPr>
          <w:i/>
          <w:u w:val="single"/>
        </w:rPr>
        <w:t xml:space="preserve"> e Damiano</w:t>
      </w:r>
      <w:r w:rsidR="000D011D" w:rsidRPr="007F4B18">
        <w:rPr>
          <w:i/>
        </w:rPr>
        <w:t xml:space="preserve"> </w:t>
      </w:r>
    </w:p>
    <w:p w:rsidR="000D011D" w:rsidRPr="007F4B18" w:rsidRDefault="004D0DC0" w:rsidP="007F4B18">
      <w:pPr>
        <w:spacing w:line="276" w:lineRule="auto"/>
        <w:jc w:val="right"/>
        <w:rPr>
          <w:i/>
        </w:rPr>
      </w:pPr>
      <w:r w:rsidRPr="007F4B18">
        <w:rPr>
          <w:i/>
        </w:rPr>
        <w:t>CAP</w:t>
      </w:r>
      <w:r w:rsidR="000D011D" w:rsidRPr="007F4B18">
        <w:rPr>
          <w:i/>
        </w:rPr>
        <w:t xml:space="preserve"> </w:t>
      </w:r>
      <w:r w:rsidR="000D011D" w:rsidRPr="007F4B18">
        <w:rPr>
          <w:i/>
          <w:u w:val="single"/>
        </w:rPr>
        <w:t>38121</w:t>
      </w:r>
      <w:r w:rsidR="000D011D" w:rsidRPr="007F4B18">
        <w:rPr>
          <w:i/>
        </w:rPr>
        <w:t xml:space="preserve"> </w:t>
      </w:r>
      <w:r w:rsidRPr="007F4B18">
        <w:rPr>
          <w:i/>
        </w:rPr>
        <w:t xml:space="preserve">Comune </w:t>
      </w:r>
      <w:r w:rsidR="000D011D" w:rsidRPr="007F4B18">
        <w:rPr>
          <w:i/>
          <w:u w:val="single"/>
        </w:rPr>
        <w:t>Trento</w:t>
      </w:r>
    </w:p>
    <w:p w:rsidR="000D011D" w:rsidRPr="007F4B18" w:rsidRDefault="004D0DC0" w:rsidP="007F4B18">
      <w:pPr>
        <w:spacing w:line="276" w:lineRule="auto"/>
        <w:jc w:val="right"/>
        <w:rPr>
          <w:i/>
        </w:rPr>
      </w:pPr>
      <w:r w:rsidRPr="007F4B18">
        <w:rPr>
          <w:i/>
        </w:rPr>
        <w:t xml:space="preserve"> </w:t>
      </w:r>
    </w:p>
    <w:p w:rsidR="000D011D" w:rsidRPr="007F4B18" w:rsidRDefault="004D0DC0" w:rsidP="007F4B18">
      <w:pPr>
        <w:spacing w:line="276" w:lineRule="auto"/>
        <w:rPr>
          <w:b/>
        </w:rPr>
      </w:pPr>
      <w:r w:rsidRPr="007F4B18">
        <w:rPr>
          <w:b/>
        </w:rPr>
        <w:t xml:space="preserve">OGGETTO: RICHIESTA DI ADESIONE ALL’ASSOCIAZIONE </w:t>
      </w:r>
    </w:p>
    <w:p w:rsidR="000D011D" w:rsidRPr="007F4B18" w:rsidRDefault="000D011D" w:rsidP="00DC6F83">
      <w:pPr>
        <w:spacing w:line="360" w:lineRule="auto"/>
        <w:rPr>
          <w:b/>
        </w:rPr>
      </w:pPr>
    </w:p>
    <w:p w:rsidR="007F4B18" w:rsidRDefault="004D0DC0" w:rsidP="00DC6F83">
      <w:pPr>
        <w:spacing w:line="360" w:lineRule="auto"/>
      </w:pPr>
      <w:r>
        <w:t xml:space="preserve">Il/La sottoscritt____________________________________________________________ </w:t>
      </w:r>
    </w:p>
    <w:p w:rsidR="000D011D" w:rsidRDefault="004D0DC0" w:rsidP="00DC6F83">
      <w:pPr>
        <w:spacing w:line="360" w:lineRule="auto"/>
      </w:pPr>
      <w:proofErr w:type="spellStart"/>
      <w:proofErr w:type="gramStart"/>
      <w:r>
        <w:t>nat</w:t>
      </w:r>
      <w:proofErr w:type="spellEnd"/>
      <w:proofErr w:type="gramEnd"/>
      <w:r>
        <w:t>_________ a __________________________________________ il</w:t>
      </w:r>
      <w:r w:rsidR="000D011D">
        <w:t xml:space="preserve"> _______________ </w:t>
      </w:r>
    </w:p>
    <w:p w:rsidR="007F4B18" w:rsidRDefault="004D0DC0" w:rsidP="00DC6F83">
      <w:pPr>
        <w:spacing w:line="360" w:lineRule="auto"/>
      </w:pPr>
      <w:r>
        <w:t>Residente in Via/Corso/Piazza____________</w:t>
      </w:r>
      <w:r w:rsidR="007F4B18">
        <w:t>__________________________________n°_____________</w:t>
      </w:r>
      <w:r>
        <w:t xml:space="preserve">_ </w:t>
      </w:r>
      <w:r w:rsidR="007F4B18">
        <w:t xml:space="preserve"> </w:t>
      </w:r>
    </w:p>
    <w:p w:rsidR="000D011D" w:rsidRDefault="004D0DC0" w:rsidP="00DC6F83">
      <w:pPr>
        <w:spacing w:line="360" w:lineRule="auto"/>
      </w:pPr>
      <w:r>
        <w:t>Comune________________</w:t>
      </w:r>
      <w:r w:rsidR="007F4B18">
        <w:t>_______________</w:t>
      </w:r>
      <w:r>
        <w:t xml:space="preserve"> </w:t>
      </w:r>
      <w:r w:rsidR="003A7E54">
        <w:t>C.F._____________________________________________</w:t>
      </w:r>
    </w:p>
    <w:p w:rsidR="007F4B18" w:rsidRDefault="004D0DC0" w:rsidP="00DC6F83">
      <w:pPr>
        <w:spacing w:line="360" w:lineRule="auto"/>
      </w:pPr>
      <w:proofErr w:type="spellStart"/>
      <w:r>
        <w:t>CAP__________________________Provincia</w:t>
      </w:r>
      <w:proofErr w:type="spellEnd"/>
      <w:r>
        <w:t>__________</w:t>
      </w:r>
      <w:r w:rsidR="003A7E54">
        <w:t>____</w:t>
      </w:r>
    </w:p>
    <w:p w:rsidR="007F4B18" w:rsidRDefault="004D0DC0" w:rsidP="00DC6F83">
      <w:pPr>
        <w:spacing w:line="360" w:lineRule="auto"/>
      </w:pPr>
      <w:r>
        <w:t>Cell</w:t>
      </w:r>
      <w:r w:rsidR="007F4B18">
        <w:t xml:space="preserve"> </w:t>
      </w:r>
      <w:r>
        <w:t>__________________________________________</w:t>
      </w:r>
    </w:p>
    <w:p w:rsidR="000D011D" w:rsidRDefault="004D0DC0" w:rsidP="00DC6F83">
      <w:pPr>
        <w:spacing w:line="360" w:lineRule="auto"/>
      </w:pPr>
      <w:r>
        <w:t>E-mail</w:t>
      </w:r>
      <w:r w:rsidR="000D011D">
        <w:t xml:space="preserve"> </w:t>
      </w:r>
      <w:r>
        <w:t>________________________________________</w:t>
      </w:r>
      <w:r w:rsidR="000D011D">
        <w:t xml:space="preserve"> </w:t>
      </w:r>
    </w:p>
    <w:p w:rsidR="00DC6F83" w:rsidRDefault="00DC6F83" w:rsidP="007F4B18">
      <w:pPr>
        <w:spacing w:line="276" w:lineRule="auto"/>
        <w:jc w:val="center"/>
      </w:pPr>
    </w:p>
    <w:p w:rsidR="007F4B18" w:rsidRPr="00DC6F83" w:rsidRDefault="007F4B18" w:rsidP="007F4B18">
      <w:pPr>
        <w:spacing w:line="276" w:lineRule="auto"/>
        <w:jc w:val="center"/>
        <w:rPr>
          <w:b/>
        </w:rPr>
      </w:pPr>
      <w:r w:rsidRPr="00DC6F83">
        <w:rPr>
          <w:b/>
        </w:rPr>
        <w:t>CHIEDE</w:t>
      </w:r>
    </w:p>
    <w:p w:rsidR="007F4B18" w:rsidRDefault="007F4B18" w:rsidP="007F4B18">
      <w:pPr>
        <w:spacing w:line="276" w:lineRule="auto"/>
        <w:jc w:val="both"/>
      </w:pPr>
    </w:p>
    <w:p w:rsidR="007F4B18" w:rsidRDefault="007F4B18" w:rsidP="007F4B18">
      <w:pPr>
        <w:numPr>
          <w:ilvl w:val="0"/>
          <w:numId w:val="3"/>
        </w:numPr>
        <w:tabs>
          <w:tab w:val="left" w:pos="360"/>
        </w:tabs>
        <w:suppressAutoHyphens/>
        <w:spacing w:line="276" w:lineRule="auto"/>
      </w:pPr>
      <w:proofErr w:type="gramStart"/>
      <w:r>
        <w:t>di</w:t>
      </w:r>
      <w:proofErr w:type="gramEnd"/>
      <w:r>
        <w:t xml:space="preserve"> essere ammesso all'Associazione in qualità di </w:t>
      </w:r>
      <w:r w:rsidRPr="007F4B18">
        <w:rPr>
          <w:b/>
        </w:rPr>
        <w:t>Socio Ordinario</w:t>
      </w:r>
      <w:r>
        <w:t xml:space="preserve">, </w:t>
      </w:r>
    </w:p>
    <w:p w:rsidR="007F4B18" w:rsidRDefault="007F4B18" w:rsidP="007F4B18">
      <w:pPr>
        <w:spacing w:line="276" w:lineRule="auto"/>
      </w:pPr>
    </w:p>
    <w:p w:rsidR="007F4B18" w:rsidRPr="00DC6F83" w:rsidRDefault="007F4B18" w:rsidP="00DC6F83">
      <w:pPr>
        <w:spacing w:line="276" w:lineRule="auto"/>
        <w:jc w:val="center"/>
        <w:rPr>
          <w:b/>
        </w:rPr>
      </w:pPr>
      <w:r w:rsidRPr="00DC6F83">
        <w:rPr>
          <w:b/>
        </w:rPr>
        <w:t>DICHIARA</w:t>
      </w:r>
    </w:p>
    <w:p w:rsidR="007F4B18" w:rsidRDefault="007F4B18" w:rsidP="007F4B18">
      <w:pPr>
        <w:spacing w:line="276" w:lineRule="auto"/>
        <w:jc w:val="center"/>
      </w:pPr>
    </w:p>
    <w:p w:rsidR="007F4B18" w:rsidRDefault="007F4B18" w:rsidP="007F4B18">
      <w:pPr>
        <w:numPr>
          <w:ilvl w:val="0"/>
          <w:numId w:val="2"/>
        </w:numPr>
        <w:tabs>
          <w:tab w:val="left" w:pos="360"/>
        </w:tabs>
        <w:suppressAutoHyphens/>
        <w:spacing w:line="276" w:lineRule="auto"/>
      </w:pPr>
      <w:proofErr w:type="gramStart"/>
      <w:r>
        <w:t>di</w:t>
      </w:r>
      <w:proofErr w:type="gramEnd"/>
      <w:r>
        <w:t xml:space="preserve"> accettare le norme e gli obblighi derivanti dal vigente Statuto dell'Associazione </w:t>
      </w:r>
    </w:p>
    <w:p w:rsidR="007F4B18" w:rsidRDefault="007F4B18" w:rsidP="007F4B18">
      <w:pPr>
        <w:numPr>
          <w:ilvl w:val="0"/>
          <w:numId w:val="2"/>
        </w:numPr>
        <w:tabs>
          <w:tab w:val="left" w:pos="360"/>
        </w:tabs>
        <w:suppressAutoHyphens/>
        <w:spacing w:line="276" w:lineRule="auto"/>
      </w:pPr>
      <w:proofErr w:type="gramStart"/>
      <w:r>
        <w:t>di</w:t>
      </w:r>
      <w:proofErr w:type="gramEnd"/>
      <w:r>
        <w:t xml:space="preserve"> impegnarsi ad ottemperare a tutti gli obblighi statutari ed alle deliberazioni che, in base allo Statuto, saranno adottate dagli Organi dell'Associazione stessa;</w:t>
      </w:r>
    </w:p>
    <w:p w:rsidR="00F072D7" w:rsidRDefault="007F4B18" w:rsidP="007F4B18">
      <w:pPr>
        <w:numPr>
          <w:ilvl w:val="0"/>
          <w:numId w:val="4"/>
        </w:numPr>
        <w:tabs>
          <w:tab w:val="left" w:pos="360"/>
        </w:tabs>
        <w:suppressAutoHyphens/>
        <w:spacing w:line="276" w:lineRule="auto"/>
      </w:pPr>
      <w:proofErr w:type="gramStart"/>
      <w:r>
        <w:t>di</w:t>
      </w:r>
      <w:proofErr w:type="gramEnd"/>
      <w:r>
        <w:t xml:space="preserve"> obbligarsi a versare la quota associativa relativa all'anno solare in corso, pari a euro </w:t>
      </w:r>
      <w:r w:rsidR="00504AE5">
        <w:rPr>
          <w:b/>
        </w:rPr>
        <w:t>20</w:t>
      </w:r>
      <w:r w:rsidR="00F072D7">
        <w:t xml:space="preserve"> su </w:t>
      </w:r>
    </w:p>
    <w:p w:rsidR="007F4B18" w:rsidRDefault="00F072D7" w:rsidP="00F072D7">
      <w:pPr>
        <w:suppressAutoHyphens/>
        <w:spacing w:line="276" w:lineRule="auto"/>
        <w:ind w:left="360"/>
      </w:pPr>
      <w:proofErr w:type="gramStart"/>
      <w:r>
        <w:t>c</w:t>
      </w:r>
      <w:proofErr w:type="gramEnd"/>
      <w:r>
        <w:t xml:space="preserve">/c bancario intestato all’Associazione culturale “Sputnik” presso la </w:t>
      </w:r>
      <w:bookmarkStart w:id="0" w:name="_GoBack"/>
      <w:bookmarkEnd w:id="0"/>
      <w:r>
        <w:t>Cassa Rurale di Trento, IBAN:</w:t>
      </w:r>
    </w:p>
    <w:p w:rsidR="00F072D7" w:rsidRPr="00F072D7" w:rsidRDefault="00F072D7" w:rsidP="00F072D7">
      <w:pPr>
        <w:suppressAutoHyphens/>
        <w:spacing w:line="276" w:lineRule="auto"/>
        <w:ind w:left="360"/>
        <w:rPr>
          <w:b/>
        </w:rPr>
      </w:pPr>
      <w:r w:rsidRPr="00F072D7">
        <w:rPr>
          <w:b/>
        </w:rPr>
        <w:t>IT 70 I 08304 01848 000048379978</w:t>
      </w:r>
    </w:p>
    <w:p w:rsidR="007F4B18" w:rsidRDefault="007F4B18" w:rsidP="007F4B18">
      <w:pPr>
        <w:pStyle w:val="WW-Corpodeltesto2"/>
        <w:spacing w:line="276" w:lineRule="auto"/>
        <w:rPr>
          <w:i w:val="0"/>
          <w:sz w:val="22"/>
        </w:rPr>
      </w:pPr>
    </w:p>
    <w:p w:rsidR="007F4B18" w:rsidRDefault="004D0DC0" w:rsidP="007F4B18">
      <w:pPr>
        <w:pBdr>
          <w:top w:val="single" w:sz="4" w:space="1" w:color="auto"/>
        </w:pBdr>
        <w:spacing w:line="276" w:lineRule="auto"/>
      </w:pPr>
      <w:r>
        <w:t xml:space="preserve">  </w:t>
      </w:r>
    </w:p>
    <w:p w:rsidR="007F4B18" w:rsidRPr="00DC6F83" w:rsidRDefault="007F4B18" w:rsidP="007F4B18">
      <w:pPr>
        <w:spacing w:line="276" w:lineRule="auto"/>
        <w:jc w:val="both"/>
        <w:rPr>
          <w:b/>
          <w:i/>
          <w:sz w:val="22"/>
          <w:szCs w:val="22"/>
        </w:rPr>
      </w:pPr>
      <w:r w:rsidRPr="00DC6F83">
        <w:rPr>
          <w:b/>
          <w:i/>
          <w:sz w:val="22"/>
          <w:szCs w:val="22"/>
        </w:rPr>
        <w:t>Informativa ai sensi dell'art. 13 del D.LGS. 30 giugno 2003 n. 196 (Codice di protezione dei dati personali)</w:t>
      </w:r>
    </w:p>
    <w:p w:rsidR="007F4B18" w:rsidRPr="00DC6F83" w:rsidRDefault="007F4B18" w:rsidP="007F4B18">
      <w:pPr>
        <w:spacing w:line="276" w:lineRule="auto"/>
        <w:jc w:val="both"/>
        <w:rPr>
          <w:b/>
          <w:i/>
          <w:sz w:val="22"/>
          <w:szCs w:val="22"/>
        </w:rPr>
      </w:pPr>
    </w:p>
    <w:p w:rsidR="007F4B18" w:rsidRPr="00DC6F83" w:rsidRDefault="007F4B18" w:rsidP="007F4B18">
      <w:pPr>
        <w:spacing w:line="276" w:lineRule="auto"/>
        <w:jc w:val="both"/>
        <w:rPr>
          <w:sz w:val="22"/>
          <w:szCs w:val="22"/>
        </w:rPr>
      </w:pPr>
      <w:r w:rsidRPr="00DC6F83">
        <w:rPr>
          <w:sz w:val="22"/>
          <w:szCs w:val="22"/>
        </w:rPr>
        <w:t xml:space="preserve">I dati di cui sopra saranno utilizzati esclusivamente ai </w:t>
      </w:r>
      <w:proofErr w:type="gramStart"/>
      <w:r w:rsidRPr="00DC6F83">
        <w:rPr>
          <w:sz w:val="22"/>
          <w:szCs w:val="22"/>
        </w:rPr>
        <w:t>fini  istruttori</w:t>
      </w:r>
      <w:proofErr w:type="gramEnd"/>
      <w:r w:rsidRPr="00DC6F83">
        <w:rPr>
          <w:sz w:val="22"/>
          <w:szCs w:val="22"/>
        </w:rPr>
        <w:t xml:space="preserve"> nell'ambito dei relativi procedimenti, conservati agli atti e soggetti a diffusione solo nei termini e nelle modalità  stabilite da una norma di legge o di regolamento che consentono l'accesso agli atti e alle informazioni.</w:t>
      </w:r>
    </w:p>
    <w:p w:rsidR="007F4B18" w:rsidRPr="00DC6F83" w:rsidRDefault="007F4B18" w:rsidP="007F4B18">
      <w:pPr>
        <w:spacing w:line="276" w:lineRule="auto"/>
        <w:jc w:val="both"/>
        <w:rPr>
          <w:sz w:val="22"/>
          <w:szCs w:val="22"/>
        </w:rPr>
      </w:pPr>
    </w:p>
    <w:p w:rsidR="007F4B18" w:rsidRPr="00DC6F83" w:rsidRDefault="007F4B18" w:rsidP="007F4B18">
      <w:pPr>
        <w:spacing w:line="276" w:lineRule="auto"/>
        <w:jc w:val="both"/>
        <w:rPr>
          <w:i/>
          <w:sz w:val="22"/>
          <w:szCs w:val="22"/>
        </w:rPr>
      </w:pPr>
      <w:r w:rsidRPr="00DC6F83">
        <w:rPr>
          <w:b/>
          <w:sz w:val="22"/>
          <w:szCs w:val="22"/>
        </w:rPr>
        <w:t xml:space="preserve">1. </w:t>
      </w:r>
      <w:r w:rsidRPr="00DC6F83">
        <w:rPr>
          <w:i/>
          <w:sz w:val="22"/>
          <w:szCs w:val="22"/>
        </w:rPr>
        <w:t>Finalità del trattamento</w:t>
      </w:r>
    </w:p>
    <w:p w:rsidR="007F4B18" w:rsidRPr="00DC6F83" w:rsidRDefault="007F4B18" w:rsidP="007F4B18">
      <w:pPr>
        <w:spacing w:line="276" w:lineRule="auto"/>
        <w:jc w:val="both"/>
        <w:rPr>
          <w:i/>
          <w:sz w:val="22"/>
          <w:szCs w:val="22"/>
        </w:rPr>
      </w:pPr>
    </w:p>
    <w:p w:rsidR="007F4B18" w:rsidRPr="00DC6F83" w:rsidRDefault="007F4B18" w:rsidP="007F4B18">
      <w:pPr>
        <w:spacing w:line="276" w:lineRule="auto"/>
        <w:jc w:val="both"/>
        <w:rPr>
          <w:sz w:val="22"/>
          <w:szCs w:val="22"/>
        </w:rPr>
      </w:pPr>
      <w:r w:rsidRPr="00DC6F83">
        <w:rPr>
          <w:sz w:val="22"/>
          <w:szCs w:val="22"/>
        </w:rPr>
        <w:t>Il trattamento dei dati che intendiamo effettuare è strumentali al raggiungimento degli scopi dedotti nello statuto dell'Associazione e potrà quindi riguardare la creazione, l'aggiornamento periodico, la comunicazione e la diffusione dell'elenco degli associati dell'associazione (in prosieguo definito semplicemente "indirizzario"), la tenuta dei registri, scritture, elenchi ed altri documenti necessari per la gestione amministrativa, per l'adempimento ad obblighi fiscali ovvero per la diffusione di riviste, bollettini od altre iniziative ritenute utili dal Consiglio Direttivo per il perseguimento degli scopi statutari.</w:t>
      </w:r>
    </w:p>
    <w:p w:rsidR="00DC6F83" w:rsidRDefault="00DC6F83" w:rsidP="007F4B18">
      <w:pPr>
        <w:spacing w:line="276" w:lineRule="auto"/>
        <w:jc w:val="both"/>
        <w:rPr>
          <w:b/>
          <w:sz w:val="22"/>
          <w:szCs w:val="22"/>
        </w:rPr>
      </w:pPr>
    </w:p>
    <w:p w:rsidR="007F4B18" w:rsidRPr="00DC6F83" w:rsidRDefault="007F4B18" w:rsidP="007F4B18">
      <w:pPr>
        <w:spacing w:line="276" w:lineRule="auto"/>
        <w:jc w:val="both"/>
        <w:rPr>
          <w:i/>
          <w:sz w:val="22"/>
          <w:szCs w:val="22"/>
        </w:rPr>
      </w:pPr>
      <w:r w:rsidRPr="00DC6F83">
        <w:rPr>
          <w:b/>
          <w:sz w:val="22"/>
          <w:szCs w:val="22"/>
        </w:rPr>
        <w:lastRenderedPageBreak/>
        <w:t xml:space="preserve">2. </w:t>
      </w:r>
      <w:r w:rsidRPr="00DC6F83">
        <w:rPr>
          <w:i/>
          <w:sz w:val="22"/>
          <w:szCs w:val="22"/>
        </w:rPr>
        <w:t>Modalità di trattamento dei Dati</w:t>
      </w:r>
    </w:p>
    <w:p w:rsidR="007F4B18" w:rsidRPr="00DC6F83" w:rsidRDefault="007F4B18" w:rsidP="007F4B18">
      <w:pPr>
        <w:spacing w:line="276" w:lineRule="auto"/>
        <w:jc w:val="both"/>
        <w:rPr>
          <w:i/>
          <w:sz w:val="22"/>
          <w:szCs w:val="22"/>
        </w:rPr>
      </w:pPr>
    </w:p>
    <w:p w:rsidR="007F4B18" w:rsidRPr="00DC6F83" w:rsidRDefault="007F4B18" w:rsidP="007F4B18">
      <w:pPr>
        <w:spacing w:line="276" w:lineRule="auto"/>
        <w:jc w:val="both"/>
        <w:rPr>
          <w:i/>
          <w:sz w:val="22"/>
          <w:szCs w:val="22"/>
        </w:rPr>
      </w:pPr>
      <w:r w:rsidRPr="00DC6F83">
        <w:rPr>
          <w:sz w:val="22"/>
          <w:szCs w:val="22"/>
        </w:rPr>
        <w:t xml:space="preserve">Il trattamento </w:t>
      </w:r>
      <w:r w:rsidRPr="00DC6F83">
        <w:rPr>
          <w:i/>
          <w:sz w:val="22"/>
          <w:szCs w:val="22"/>
        </w:rPr>
        <w:t>de quo:</w:t>
      </w:r>
    </w:p>
    <w:p w:rsidR="007F4B18" w:rsidRPr="00DC6F83" w:rsidRDefault="007F4B18" w:rsidP="007F4B18">
      <w:pPr>
        <w:numPr>
          <w:ilvl w:val="0"/>
          <w:numId w:val="6"/>
        </w:numPr>
        <w:tabs>
          <w:tab w:val="left" w:pos="340"/>
        </w:tabs>
        <w:suppressAutoHyphens/>
        <w:spacing w:line="276" w:lineRule="auto"/>
        <w:jc w:val="both"/>
        <w:rPr>
          <w:sz w:val="22"/>
          <w:szCs w:val="22"/>
        </w:rPr>
      </w:pPr>
      <w:r w:rsidRPr="00DC6F83">
        <w:rPr>
          <w:sz w:val="22"/>
          <w:szCs w:val="22"/>
        </w:rPr>
        <w:t xml:space="preserve">Sarà realizzato per mezzo di operazioni o di un complesso di operazioni quali la raccolta, la registrazione, </w:t>
      </w:r>
      <w:proofErr w:type="gramStart"/>
      <w:r w:rsidRPr="00DC6F83">
        <w:rPr>
          <w:sz w:val="22"/>
          <w:szCs w:val="22"/>
        </w:rPr>
        <w:t>l'elaborazione  (</w:t>
      </w:r>
      <w:proofErr w:type="gramEnd"/>
      <w:r w:rsidRPr="00DC6F83">
        <w:rPr>
          <w:sz w:val="22"/>
          <w:szCs w:val="22"/>
        </w:rPr>
        <w:t>inclusa la modifica ed il raffronto), l'utilizzo (compresa la consultazione, la comunicazione e la diffusione), la conservazione e la cancellazione;</w:t>
      </w:r>
    </w:p>
    <w:p w:rsidR="007F4B18" w:rsidRPr="00DC6F83" w:rsidRDefault="007F4B18" w:rsidP="007F4B18">
      <w:pPr>
        <w:numPr>
          <w:ilvl w:val="0"/>
          <w:numId w:val="6"/>
        </w:numPr>
        <w:tabs>
          <w:tab w:val="left" w:pos="340"/>
        </w:tabs>
        <w:suppressAutoHyphens/>
        <w:spacing w:line="276" w:lineRule="auto"/>
        <w:jc w:val="both"/>
        <w:rPr>
          <w:sz w:val="22"/>
          <w:szCs w:val="22"/>
        </w:rPr>
      </w:pPr>
      <w:r w:rsidRPr="00DC6F83">
        <w:rPr>
          <w:sz w:val="22"/>
          <w:szCs w:val="22"/>
        </w:rPr>
        <w:t>Sarà effettuato anche con l'ausilio di mezzi elettronici o comunque automatizzati;</w:t>
      </w:r>
    </w:p>
    <w:p w:rsidR="007F4B18" w:rsidRPr="00DC6F83" w:rsidRDefault="007F4B18" w:rsidP="007F4B18">
      <w:pPr>
        <w:numPr>
          <w:ilvl w:val="0"/>
          <w:numId w:val="6"/>
        </w:numPr>
        <w:tabs>
          <w:tab w:val="left" w:pos="340"/>
        </w:tabs>
        <w:suppressAutoHyphens/>
        <w:spacing w:line="276" w:lineRule="auto"/>
        <w:jc w:val="both"/>
        <w:rPr>
          <w:sz w:val="22"/>
          <w:szCs w:val="22"/>
        </w:rPr>
      </w:pPr>
      <w:r w:rsidRPr="00DC6F83">
        <w:rPr>
          <w:sz w:val="22"/>
          <w:szCs w:val="22"/>
        </w:rPr>
        <w:t>Sarà svolto dal titolare, dal responsabile del trattamento, dal segretario e/o da società o professionisti esterni all'associazione in qualità di incaricati della gestione amministrativa/fiscale ovvero da terzi in qualità di affidatari di servizi per conto dell'associazione nell'ambito degli scopi statutari.</w:t>
      </w:r>
    </w:p>
    <w:p w:rsidR="007F4B18" w:rsidRPr="00DC6F83" w:rsidRDefault="007F4B18" w:rsidP="007F4B18">
      <w:pPr>
        <w:spacing w:line="276" w:lineRule="auto"/>
        <w:jc w:val="both"/>
        <w:rPr>
          <w:sz w:val="22"/>
          <w:szCs w:val="22"/>
        </w:rPr>
      </w:pPr>
    </w:p>
    <w:p w:rsidR="007F4B18" w:rsidRPr="00DC6F83" w:rsidRDefault="007F4B18" w:rsidP="007F4B18">
      <w:pPr>
        <w:spacing w:line="276" w:lineRule="auto"/>
        <w:jc w:val="both"/>
        <w:rPr>
          <w:i/>
          <w:sz w:val="22"/>
          <w:szCs w:val="22"/>
        </w:rPr>
      </w:pPr>
      <w:r w:rsidRPr="00DC6F83">
        <w:rPr>
          <w:sz w:val="22"/>
          <w:szCs w:val="22"/>
        </w:rPr>
        <w:t xml:space="preserve"> </w:t>
      </w:r>
      <w:r w:rsidRPr="00DC6F83">
        <w:rPr>
          <w:b/>
          <w:sz w:val="22"/>
          <w:szCs w:val="22"/>
        </w:rPr>
        <w:t xml:space="preserve">3. </w:t>
      </w:r>
      <w:r w:rsidRPr="00DC6F83">
        <w:rPr>
          <w:i/>
          <w:sz w:val="22"/>
          <w:szCs w:val="22"/>
        </w:rPr>
        <w:t>Conferimento dei Dati</w:t>
      </w:r>
    </w:p>
    <w:p w:rsidR="007F4B18" w:rsidRPr="00DC6F83" w:rsidRDefault="007F4B18" w:rsidP="007F4B18">
      <w:pPr>
        <w:spacing w:line="276" w:lineRule="auto"/>
        <w:jc w:val="both"/>
        <w:rPr>
          <w:sz w:val="22"/>
          <w:szCs w:val="22"/>
        </w:rPr>
      </w:pPr>
    </w:p>
    <w:p w:rsidR="007F4B18" w:rsidRPr="00DC6F83" w:rsidRDefault="007F4B18" w:rsidP="007F4B18">
      <w:pPr>
        <w:spacing w:line="276" w:lineRule="auto"/>
        <w:jc w:val="both"/>
        <w:rPr>
          <w:sz w:val="22"/>
          <w:szCs w:val="22"/>
        </w:rPr>
      </w:pPr>
      <w:r w:rsidRPr="00DC6F83">
        <w:rPr>
          <w:sz w:val="22"/>
          <w:szCs w:val="22"/>
        </w:rPr>
        <w:t>Il conferimento dei suoi dati è strettamente necessario all'associazione per poter gestire e dare esecuzione agli adempimento amministrativi ed ai rapporti giuridici correlativi e conseguenti all'adesione all'associazione.</w:t>
      </w:r>
    </w:p>
    <w:p w:rsidR="007F4B18" w:rsidRPr="00DC6F83" w:rsidRDefault="007F4B18" w:rsidP="007F4B18">
      <w:pPr>
        <w:spacing w:line="276" w:lineRule="auto"/>
        <w:jc w:val="both"/>
        <w:rPr>
          <w:sz w:val="22"/>
          <w:szCs w:val="22"/>
        </w:rPr>
      </w:pPr>
      <w:r w:rsidRPr="00DC6F83">
        <w:rPr>
          <w:sz w:val="22"/>
          <w:szCs w:val="22"/>
        </w:rPr>
        <w:t>L'eventuale rifiuto da parte sua a conferire i suoi dati comporterebbe infatti per l'associazione l'impossibilità di inserire gli stessi nell'indirizzario degli associati (come anche nel libro ufficiale degli associati) e di intrattenere con le normali contatti in relazione alle iniziative dell'associazione.</w:t>
      </w:r>
    </w:p>
    <w:p w:rsidR="007F4B18" w:rsidRPr="00DC6F83" w:rsidRDefault="007F4B18" w:rsidP="007F4B18">
      <w:pPr>
        <w:spacing w:line="276" w:lineRule="auto"/>
        <w:jc w:val="both"/>
        <w:rPr>
          <w:sz w:val="22"/>
          <w:szCs w:val="22"/>
        </w:rPr>
      </w:pPr>
    </w:p>
    <w:p w:rsidR="007F4B18" w:rsidRPr="00DC6F83" w:rsidRDefault="007F4B18" w:rsidP="007F4B18">
      <w:pPr>
        <w:spacing w:line="276" w:lineRule="auto"/>
        <w:jc w:val="both"/>
        <w:rPr>
          <w:i/>
          <w:sz w:val="22"/>
          <w:szCs w:val="22"/>
        </w:rPr>
      </w:pPr>
      <w:r w:rsidRPr="00DC6F83">
        <w:rPr>
          <w:b/>
          <w:sz w:val="22"/>
          <w:szCs w:val="22"/>
        </w:rPr>
        <w:t xml:space="preserve">4. </w:t>
      </w:r>
      <w:r w:rsidRPr="00DC6F83">
        <w:rPr>
          <w:i/>
          <w:sz w:val="22"/>
          <w:szCs w:val="22"/>
        </w:rPr>
        <w:t>Comunicazione e diffusione dei Dati</w:t>
      </w:r>
    </w:p>
    <w:p w:rsidR="007F4B18" w:rsidRPr="00DC6F83" w:rsidRDefault="007F4B18" w:rsidP="007F4B18">
      <w:pPr>
        <w:spacing w:line="276" w:lineRule="auto"/>
        <w:jc w:val="both"/>
        <w:rPr>
          <w:sz w:val="22"/>
          <w:szCs w:val="22"/>
        </w:rPr>
      </w:pPr>
    </w:p>
    <w:p w:rsidR="007F4B18" w:rsidRPr="00DC6F83" w:rsidRDefault="007F4B18" w:rsidP="007F4B18">
      <w:pPr>
        <w:spacing w:line="276" w:lineRule="auto"/>
        <w:jc w:val="both"/>
        <w:rPr>
          <w:i/>
          <w:sz w:val="22"/>
          <w:szCs w:val="22"/>
        </w:rPr>
      </w:pPr>
      <w:r w:rsidRPr="00DC6F83">
        <w:rPr>
          <w:sz w:val="22"/>
          <w:szCs w:val="22"/>
        </w:rPr>
        <w:t xml:space="preserve">I suoi dati saranno comunicati - per le finalità di cui al precedente punto </w:t>
      </w:r>
      <w:r w:rsidRPr="00DC6F83">
        <w:rPr>
          <w:b/>
          <w:sz w:val="22"/>
          <w:szCs w:val="22"/>
        </w:rPr>
        <w:t xml:space="preserve">1. - </w:t>
      </w:r>
      <w:r w:rsidRPr="00DC6F83">
        <w:rPr>
          <w:sz w:val="22"/>
          <w:szCs w:val="22"/>
        </w:rPr>
        <w:t xml:space="preserve">agli associati dell'associazione </w:t>
      </w:r>
      <w:r w:rsidRPr="00DC6F83">
        <w:rPr>
          <w:i/>
          <w:sz w:val="22"/>
          <w:szCs w:val="22"/>
        </w:rPr>
        <w:t>Sistema per l'Accreditamento degli Organismi di Certificazione degli Edifici</w:t>
      </w:r>
    </w:p>
    <w:p w:rsidR="007F4B18" w:rsidRPr="00DC6F83" w:rsidRDefault="007F4B18" w:rsidP="007F4B18">
      <w:pPr>
        <w:spacing w:line="276" w:lineRule="auto"/>
        <w:jc w:val="both"/>
        <w:rPr>
          <w:sz w:val="22"/>
          <w:szCs w:val="22"/>
        </w:rPr>
      </w:pPr>
      <w:proofErr w:type="gramStart"/>
      <w:r w:rsidRPr="00DC6F83">
        <w:rPr>
          <w:sz w:val="22"/>
          <w:szCs w:val="22"/>
        </w:rPr>
        <w:t>in</w:t>
      </w:r>
      <w:proofErr w:type="gramEnd"/>
      <w:r w:rsidRPr="00DC6F83">
        <w:rPr>
          <w:sz w:val="22"/>
          <w:szCs w:val="22"/>
        </w:rPr>
        <w:t xml:space="preserve"> sigla: "</w:t>
      </w:r>
      <w:r w:rsidRPr="00DC6F83">
        <w:rPr>
          <w:i/>
          <w:sz w:val="22"/>
          <w:szCs w:val="22"/>
        </w:rPr>
        <w:t xml:space="preserve">SACERT" </w:t>
      </w:r>
      <w:r w:rsidRPr="00DC6F83">
        <w:rPr>
          <w:sz w:val="22"/>
          <w:szCs w:val="22"/>
        </w:rPr>
        <w:t>e potranno essere comunicati e/o diffusi, ad esclusione dei dati sensibili, nei seguenti ambiti:</w:t>
      </w:r>
    </w:p>
    <w:p w:rsidR="007F4B18" w:rsidRPr="00DC6F83" w:rsidRDefault="007F4B18" w:rsidP="007F4B18">
      <w:pPr>
        <w:numPr>
          <w:ilvl w:val="0"/>
          <w:numId w:val="5"/>
        </w:numPr>
        <w:tabs>
          <w:tab w:val="left" w:pos="360"/>
        </w:tabs>
        <w:suppressAutoHyphens/>
        <w:spacing w:line="276" w:lineRule="auto"/>
        <w:jc w:val="both"/>
        <w:rPr>
          <w:i/>
          <w:sz w:val="22"/>
          <w:szCs w:val="22"/>
        </w:rPr>
      </w:pPr>
      <w:r w:rsidRPr="00DC6F83">
        <w:rPr>
          <w:sz w:val="22"/>
          <w:szCs w:val="22"/>
        </w:rPr>
        <w:t xml:space="preserve">Ad altri Enti (sia pubblici che privati) e ad associazioni aventi finalità analoghe od affini all'associazione </w:t>
      </w:r>
      <w:r w:rsidRPr="00DC6F83">
        <w:rPr>
          <w:i/>
          <w:sz w:val="22"/>
          <w:szCs w:val="22"/>
        </w:rPr>
        <w:t xml:space="preserve">Sistema per l'Accreditamento degli Organismi di Certificazione degli Edifici </w:t>
      </w:r>
      <w:r w:rsidRPr="00DC6F83">
        <w:rPr>
          <w:sz w:val="22"/>
          <w:szCs w:val="22"/>
        </w:rPr>
        <w:t>in sigla: "</w:t>
      </w:r>
      <w:r w:rsidRPr="00DC6F83">
        <w:rPr>
          <w:i/>
          <w:sz w:val="22"/>
          <w:szCs w:val="22"/>
        </w:rPr>
        <w:t>SACERT";</w:t>
      </w:r>
    </w:p>
    <w:p w:rsidR="007F4B18" w:rsidRPr="00DC6F83" w:rsidRDefault="007F4B18" w:rsidP="007F4B18">
      <w:pPr>
        <w:numPr>
          <w:ilvl w:val="0"/>
          <w:numId w:val="5"/>
        </w:numPr>
        <w:tabs>
          <w:tab w:val="left" w:pos="360"/>
        </w:tabs>
        <w:suppressAutoHyphens/>
        <w:spacing w:line="276" w:lineRule="auto"/>
        <w:jc w:val="both"/>
        <w:rPr>
          <w:sz w:val="22"/>
          <w:szCs w:val="22"/>
        </w:rPr>
      </w:pPr>
      <w:r w:rsidRPr="00DC6F83">
        <w:rPr>
          <w:sz w:val="22"/>
          <w:szCs w:val="22"/>
        </w:rPr>
        <w:t>Ad enti o società aventi come finalità l'organizzazione e la realizzazione di convegni, seminari, incontri in materia di diritto dell'informazione o di altre materie di interesse giuridico/economico;</w:t>
      </w:r>
    </w:p>
    <w:p w:rsidR="007F4B18" w:rsidRPr="00DC6F83" w:rsidRDefault="007F4B18" w:rsidP="007F4B18">
      <w:pPr>
        <w:numPr>
          <w:ilvl w:val="0"/>
          <w:numId w:val="5"/>
        </w:numPr>
        <w:tabs>
          <w:tab w:val="left" w:pos="360"/>
        </w:tabs>
        <w:suppressAutoHyphens/>
        <w:spacing w:line="276" w:lineRule="auto"/>
        <w:jc w:val="both"/>
        <w:rPr>
          <w:sz w:val="22"/>
          <w:szCs w:val="22"/>
        </w:rPr>
      </w:pPr>
      <w:r w:rsidRPr="00DC6F83">
        <w:rPr>
          <w:sz w:val="22"/>
          <w:szCs w:val="22"/>
        </w:rPr>
        <w:t xml:space="preserve">Ad associazioni di categoria, ad Ordini professionali, </w:t>
      </w:r>
      <w:r w:rsidR="00DC6F83" w:rsidRPr="00DC6F83">
        <w:rPr>
          <w:sz w:val="22"/>
          <w:szCs w:val="22"/>
        </w:rPr>
        <w:t>nonché</w:t>
      </w:r>
      <w:r w:rsidRPr="00DC6F83">
        <w:rPr>
          <w:sz w:val="22"/>
          <w:szCs w:val="22"/>
        </w:rPr>
        <w:t xml:space="preserve"> ad enti incaricati della raccolta e monitoraggio sulle nuove professioni;</w:t>
      </w:r>
    </w:p>
    <w:p w:rsidR="007F4B18" w:rsidRPr="00DC6F83" w:rsidRDefault="007F4B18" w:rsidP="007F4B18">
      <w:pPr>
        <w:numPr>
          <w:ilvl w:val="0"/>
          <w:numId w:val="5"/>
        </w:numPr>
        <w:tabs>
          <w:tab w:val="left" w:pos="360"/>
        </w:tabs>
        <w:suppressAutoHyphens/>
        <w:spacing w:line="276" w:lineRule="auto"/>
        <w:jc w:val="both"/>
        <w:rPr>
          <w:sz w:val="22"/>
          <w:szCs w:val="22"/>
        </w:rPr>
      </w:pPr>
      <w:r w:rsidRPr="00DC6F83">
        <w:rPr>
          <w:sz w:val="22"/>
          <w:szCs w:val="22"/>
        </w:rPr>
        <w:t>A società di servizi, ad Istituto di Credito, a professionisti in qualità di terzi incaricati della gestione della tesoreria dell'associazione ovvero incaricati della gestione di tutti o parte degli adempimenti in materia fiscale e tributaria per conto dell'associazione;</w:t>
      </w:r>
    </w:p>
    <w:p w:rsidR="007F4B18" w:rsidRPr="00DC6F83" w:rsidRDefault="007F4B18" w:rsidP="007F4B18">
      <w:pPr>
        <w:numPr>
          <w:ilvl w:val="0"/>
          <w:numId w:val="5"/>
        </w:numPr>
        <w:tabs>
          <w:tab w:val="left" w:pos="360"/>
        </w:tabs>
        <w:suppressAutoHyphens/>
        <w:spacing w:line="276" w:lineRule="auto"/>
        <w:jc w:val="both"/>
        <w:rPr>
          <w:sz w:val="22"/>
          <w:szCs w:val="22"/>
        </w:rPr>
      </w:pPr>
      <w:r w:rsidRPr="00DC6F83">
        <w:rPr>
          <w:sz w:val="22"/>
          <w:szCs w:val="22"/>
        </w:rPr>
        <w:t>Alle Poste Italiane S.p.A. ovvero a terzi incaricati di inviare e/o recapitale agli associati la messaggistica e la documentazione afferenti agli eventi dell'associazione;</w:t>
      </w:r>
    </w:p>
    <w:p w:rsidR="007F4B18" w:rsidRPr="00DC6F83" w:rsidRDefault="007F4B18" w:rsidP="007F4B18">
      <w:pPr>
        <w:numPr>
          <w:ilvl w:val="0"/>
          <w:numId w:val="5"/>
        </w:numPr>
        <w:tabs>
          <w:tab w:val="left" w:pos="360"/>
        </w:tabs>
        <w:suppressAutoHyphens/>
        <w:spacing w:line="276" w:lineRule="auto"/>
        <w:jc w:val="both"/>
        <w:rPr>
          <w:sz w:val="22"/>
          <w:szCs w:val="22"/>
        </w:rPr>
      </w:pPr>
      <w:r w:rsidRPr="00DC6F83">
        <w:rPr>
          <w:sz w:val="22"/>
          <w:szCs w:val="22"/>
        </w:rPr>
        <w:t>A terzi incaricati di stampare e/o inviare e/o consegnare inviti nominativi per convegni organizzati, partecipati o sponsorizzati dall'Associazione.</w:t>
      </w:r>
    </w:p>
    <w:p w:rsidR="007F4B18" w:rsidRDefault="007F4B18" w:rsidP="007F4B18">
      <w:pPr>
        <w:spacing w:line="276" w:lineRule="auto"/>
        <w:jc w:val="both"/>
        <w:rPr>
          <w:sz w:val="22"/>
          <w:szCs w:val="22"/>
        </w:rPr>
      </w:pPr>
    </w:p>
    <w:p w:rsidR="00DC6F83" w:rsidRPr="00DC6F83" w:rsidRDefault="00DC6F83" w:rsidP="007F4B18">
      <w:pPr>
        <w:spacing w:line="276" w:lineRule="auto"/>
        <w:jc w:val="both"/>
        <w:rPr>
          <w:sz w:val="22"/>
          <w:szCs w:val="22"/>
        </w:rPr>
      </w:pPr>
    </w:p>
    <w:p w:rsidR="007F4B18" w:rsidRPr="00DC6F83" w:rsidRDefault="007F4B18" w:rsidP="007F4B18">
      <w:pPr>
        <w:spacing w:line="276" w:lineRule="auto"/>
        <w:jc w:val="both"/>
        <w:rPr>
          <w:b/>
          <w:sz w:val="22"/>
          <w:szCs w:val="22"/>
        </w:rPr>
      </w:pPr>
      <w:r w:rsidRPr="00DC6F83">
        <w:rPr>
          <w:b/>
          <w:sz w:val="22"/>
          <w:szCs w:val="22"/>
        </w:rPr>
        <w:t>FORMULA DI CONSENSO</w:t>
      </w:r>
    </w:p>
    <w:p w:rsidR="007F4B18" w:rsidRPr="00DC6F83" w:rsidRDefault="007F4B18" w:rsidP="007F4B18">
      <w:pPr>
        <w:spacing w:line="276" w:lineRule="auto"/>
        <w:jc w:val="both"/>
        <w:rPr>
          <w:sz w:val="22"/>
          <w:szCs w:val="22"/>
        </w:rPr>
      </w:pPr>
    </w:p>
    <w:p w:rsidR="007F4B18" w:rsidRPr="00DC6F83" w:rsidRDefault="007F4B18" w:rsidP="007F4B18">
      <w:pPr>
        <w:spacing w:line="276" w:lineRule="auto"/>
        <w:jc w:val="both"/>
        <w:rPr>
          <w:i/>
          <w:sz w:val="22"/>
          <w:szCs w:val="22"/>
        </w:rPr>
      </w:pPr>
      <w:r w:rsidRPr="00DC6F83">
        <w:rPr>
          <w:i/>
          <w:sz w:val="22"/>
          <w:szCs w:val="22"/>
        </w:rPr>
        <w:t xml:space="preserve">Il sottoscritto </w:t>
      </w:r>
      <w:r w:rsidRPr="00DC6F83">
        <w:rPr>
          <w:b/>
          <w:i/>
          <w:sz w:val="22"/>
          <w:szCs w:val="22"/>
        </w:rPr>
        <w:t xml:space="preserve">(*) </w:t>
      </w:r>
      <w:r w:rsidRPr="00DC6F83">
        <w:rPr>
          <w:i/>
          <w:sz w:val="22"/>
          <w:szCs w:val="22"/>
        </w:rPr>
        <w:t xml:space="preserve">acquisita l'informativa di cui all'articolo 13 del </w:t>
      </w:r>
      <w:proofErr w:type="spellStart"/>
      <w:r w:rsidRPr="00DC6F83">
        <w:rPr>
          <w:i/>
          <w:sz w:val="22"/>
          <w:szCs w:val="22"/>
        </w:rPr>
        <w:t>D.Lgs.</w:t>
      </w:r>
      <w:proofErr w:type="spellEnd"/>
      <w:r w:rsidRPr="00DC6F83">
        <w:rPr>
          <w:i/>
          <w:sz w:val="22"/>
          <w:szCs w:val="22"/>
        </w:rPr>
        <w:t xml:space="preserve"> n. 196/03, dichiarando di avere avuto, in particolare, conoscenza che alcuni dei propri dati personali potrebbero rientrare nel novero dei dati sensibili, acconsente al trattamento dei propri Dati, </w:t>
      </w:r>
      <w:r w:rsidR="00DC6F83" w:rsidRPr="00DC6F83">
        <w:rPr>
          <w:i/>
          <w:sz w:val="22"/>
          <w:szCs w:val="22"/>
        </w:rPr>
        <w:t>nonché</w:t>
      </w:r>
      <w:r w:rsidRPr="00DC6F83">
        <w:rPr>
          <w:i/>
          <w:sz w:val="22"/>
          <w:szCs w:val="22"/>
        </w:rPr>
        <w:t xml:space="preserve"> alla loro comunicazione e diffusione, nei termini e nei limiti di cui alla citata informativa.</w:t>
      </w:r>
    </w:p>
    <w:p w:rsidR="007F4B18" w:rsidRPr="00DC6F83" w:rsidRDefault="007F4B18" w:rsidP="007F4B18">
      <w:pPr>
        <w:spacing w:line="276" w:lineRule="auto"/>
        <w:jc w:val="both"/>
        <w:rPr>
          <w:sz w:val="22"/>
          <w:szCs w:val="22"/>
        </w:rPr>
      </w:pPr>
    </w:p>
    <w:p w:rsidR="007F4B18" w:rsidRPr="00DC6F83" w:rsidRDefault="007F4B18" w:rsidP="007F4B18">
      <w:pPr>
        <w:spacing w:line="276" w:lineRule="auto"/>
        <w:jc w:val="both"/>
        <w:rPr>
          <w:sz w:val="22"/>
          <w:szCs w:val="22"/>
        </w:rPr>
      </w:pPr>
    </w:p>
    <w:p w:rsidR="007F4B18" w:rsidRPr="00DC6F83" w:rsidRDefault="007F4B18" w:rsidP="007F4B18">
      <w:pPr>
        <w:spacing w:line="276" w:lineRule="auto"/>
        <w:jc w:val="both"/>
        <w:rPr>
          <w:sz w:val="22"/>
          <w:szCs w:val="22"/>
        </w:rPr>
      </w:pPr>
      <w:r w:rsidRPr="00DC6F83">
        <w:rPr>
          <w:sz w:val="22"/>
          <w:szCs w:val="22"/>
        </w:rPr>
        <w:t>______________ lì ___________________</w:t>
      </w:r>
    </w:p>
    <w:p w:rsidR="007F4B18" w:rsidRPr="00DC6F83" w:rsidRDefault="007F4B18" w:rsidP="007F4B18">
      <w:pPr>
        <w:spacing w:line="276" w:lineRule="auto"/>
        <w:jc w:val="both"/>
        <w:rPr>
          <w:b/>
          <w:sz w:val="22"/>
          <w:szCs w:val="22"/>
        </w:rPr>
      </w:pPr>
    </w:p>
    <w:p w:rsidR="007F4B18" w:rsidRPr="00DC6F83" w:rsidRDefault="007F4B18" w:rsidP="007F4B18">
      <w:pPr>
        <w:spacing w:line="276" w:lineRule="auto"/>
        <w:jc w:val="both"/>
        <w:rPr>
          <w:b/>
          <w:sz w:val="22"/>
          <w:szCs w:val="22"/>
        </w:rPr>
      </w:pPr>
    </w:p>
    <w:p w:rsidR="007F4B18" w:rsidRPr="00DC6F83" w:rsidRDefault="007F4B18" w:rsidP="00DC6F83">
      <w:pPr>
        <w:spacing w:line="276" w:lineRule="auto"/>
        <w:jc w:val="right"/>
        <w:rPr>
          <w:b/>
          <w:sz w:val="22"/>
          <w:szCs w:val="22"/>
        </w:rPr>
      </w:pPr>
      <w:r w:rsidRPr="00DC6F83">
        <w:rPr>
          <w:b/>
          <w:sz w:val="22"/>
          <w:szCs w:val="22"/>
        </w:rPr>
        <w:tab/>
      </w:r>
      <w:r w:rsidRPr="00DC6F83">
        <w:rPr>
          <w:b/>
          <w:sz w:val="22"/>
          <w:szCs w:val="22"/>
        </w:rPr>
        <w:tab/>
        <w:t xml:space="preserve">                                    _____________________________________________</w:t>
      </w:r>
    </w:p>
    <w:p w:rsidR="007F4B18" w:rsidRPr="00DC6F83" w:rsidRDefault="007F4B18" w:rsidP="007F4B18">
      <w:pPr>
        <w:spacing w:line="276" w:lineRule="auto"/>
        <w:jc w:val="both"/>
        <w:rPr>
          <w:b/>
          <w:sz w:val="22"/>
          <w:szCs w:val="22"/>
        </w:rPr>
      </w:pPr>
    </w:p>
    <w:p w:rsidR="007F4B18" w:rsidRPr="00DC6F83" w:rsidRDefault="007F4B18" w:rsidP="00DC6F83">
      <w:pPr>
        <w:spacing w:line="276" w:lineRule="auto"/>
        <w:jc w:val="right"/>
        <w:rPr>
          <w:b/>
          <w:sz w:val="22"/>
          <w:szCs w:val="22"/>
        </w:rPr>
      </w:pPr>
      <w:r w:rsidRPr="00DC6F83">
        <w:rPr>
          <w:b/>
          <w:sz w:val="22"/>
          <w:szCs w:val="22"/>
        </w:rPr>
        <w:tab/>
      </w:r>
      <w:r w:rsidRPr="00DC6F83">
        <w:rPr>
          <w:b/>
          <w:sz w:val="22"/>
          <w:szCs w:val="22"/>
        </w:rPr>
        <w:tab/>
        <w:t xml:space="preserve">           </w:t>
      </w:r>
      <w:r w:rsidRPr="00DC6F83">
        <w:rPr>
          <w:b/>
          <w:sz w:val="22"/>
          <w:szCs w:val="22"/>
        </w:rPr>
        <w:tab/>
      </w:r>
      <w:r w:rsidRPr="00DC6F83">
        <w:rPr>
          <w:b/>
          <w:sz w:val="22"/>
          <w:szCs w:val="22"/>
        </w:rPr>
        <w:tab/>
      </w:r>
      <w:r w:rsidRPr="00DC6F83">
        <w:rPr>
          <w:b/>
          <w:sz w:val="22"/>
          <w:szCs w:val="22"/>
        </w:rPr>
        <w:tab/>
      </w:r>
      <w:r w:rsidRPr="00DC6F83">
        <w:rPr>
          <w:b/>
          <w:sz w:val="22"/>
          <w:szCs w:val="22"/>
        </w:rPr>
        <w:tab/>
      </w:r>
      <w:r w:rsidRPr="00DC6F83">
        <w:rPr>
          <w:b/>
          <w:sz w:val="22"/>
          <w:szCs w:val="22"/>
        </w:rPr>
        <w:tab/>
        <w:t>(</w:t>
      </w:r>
      <w:proofErr w:type="gramStart"/>
      <w:r w:rsidRPr="00DC6F83">
        <w:rPr>
          <w:b/>
          <w:sz w:val="22"/>
          <w:szCs w:val="22"/>
        </w:rPr>
        <w:t>firma</w:t>
      </w:r>
      <w:proofErr w:type="gramEnd"/>
      <w:r w:rsidRPr="00DC6F83">
        <w:rPr>
          <w:b/>
          <w:sz w:val="22"/>
          <w:szCs w:val="22"/>
        </w:rPr>
        <w:t xml:space="preserve"> leggibile)</w:t>
      </w:r>
    </w:p>
    <w:sectPr w:rsidR="007F4B18" w:rsidRPr="00DC6F83" w:rsidSect="007F4B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b w:val="0"/>
        <w:color w:val="000000"/>
      </w:r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val="0"/>
        <w:color w:val="000000"/>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color w:val="000000"/>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b w:val="0"/>
        <w:color w:val="00000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340"/>
        </w:tabs>
        <w:ind w:left="340" w:hanging="340"/>
      </w:pPr>
      <w:rPr>
        <w:b w:val="0"/>
        <w:color w:val="000000"/>
      </w:rPr>
    </w:lvl>
  </w:abstractNum>
  <w:abstractNum w:abstractNumId="5" w15:restartNumberingAfterBreak="0">
    <w:nsid w:val="752E3578"/>
    <w:multiLevelType w:val="hybridMultilevel"/>
    <w:tmpl w:val="87C4D2F0"/>
    <w:lvl w:ilvl="0" w:tplc="789C8B0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compat>
    <w:compatSetting w:name="compatibilityMode" w:uri="http://schemas.microsoft.com/office/word" w:val="12"/>
  </w:compat>
  <w:rsids>
    <w:rsidRoot w:val="004D0DC0"/>
    <w:rsid w:val="000D011D"/>
    <w:rsid w:val="003A7E54"/>
    <w:rsid w:val="004D0DC0"/>
    <w:rsid w:val="00504AE5"/>
    <w:rsid w:val="007F4B18"/>
    <w:rsid w:val="00B73851"/>
    <w:rsid w:val="00D31445"/>
    <w:rsid w:val="00DC6F83"/>
    <w:rsid w:val="00F07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22FED-CFA9-4CC8-BDAC-FFBBB2E8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11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011D"/>
    <w:pPr>
      <w:ind w:left="720"/>
      <w:contextualSpacing/>
    </w:pPr>
  </w:style>
  <w:style w:type="paragraph" w:customStyle="1" w:styleId="WW-Corpodeltesto2">
    <w:name w:val="WW-Corpo del testo 2"/>
    <w:basedOn w:val="Normale"/>
    <w:rsid w:val="007F4B18"/>
    <w:pPr>
      <w:suppressAutoHyphens/>
    </w:pPr>
    <w:rPr>
      <w:b/>
      <w:i/>
      <w:sz w:val="20"/>
      <w:szCs w:val="20"/>
      <w:lang w:eastAsia="ar-SA"/>
    </w:rPr>
  </w:style>
  <w:style w:type="paragraph" w:styleId="Testofumetto">
    <w:name w:val="Balloon Text"/>
    <w:basedOn w:val="Normale"/>
    <w:link w:val="TestofumettoCarattere"/>
    <w:uiPriority w:val="99"/>
    <w:semiHidden/>
    <w:unhideWhenUsed/>
    <w:rsid w:val="00DC6F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6F8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843</Words>
  <Characters>4810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Verunka</dc:creator>
  <cp:lastModifiedBy>Vera</cp:lastModifiedBy>
  <cp:revision>7</cp:revision>
  <dcterms:created xsi:type="dcterms:W3CDTF">2015-11-02T19:39:00Z</dcterms:created>
  <dcterms:modified xsi:type="dcterms:W3CDTF">2018-05-03T14:02:00Z</dcterms:modified>
</cp:coreProperties>
</file>